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D001E" w14:textId="77777777" w:rsidR="00343829" w:rsidRPr="005157D0" w:rsidRDefault="008802FE" w:rsidP="005157D0">
      <w:pPr>
        <w:spacing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Обоснование к п</w:t>
      </w:r>
      <w:r w:rsidR="00192D75" w:rsidRPr="005157D0">
        <w:rPr>
          <w:rFonts w:ascii="Arial" w:hAnsi="Arial" w:cs="Arial"/>
          <w:b/>
          <w:i/>
          <w:sz w:val="24"/>
          <w:szCs w:val="24"/>
        </w:rPr>
        <w:t>роект</w:t>
      </w:r>
      <w:r>
        <w:rPr>
          <w:rFonts w:ascii="Arial" w:hAnsi="Arial" w:cs="Arial"/>
          <w:b/>
          <w:i/>
          <w:sz w:val="24"/>
          <w:szCs w:val="24"/>
        </w:rPr>
        <w:t>у</w:t>
      </w:r>
      <w:r w:rsidR="009C59F4">
        <w:rPr>
          <w:rFonts w:ascii="Arial" w:hAnsi="Arial" w:cs="Arial"/>
          <w:b/>
          <w:i/>
          <w:sz w:val="24"/>
          <w:szCs w:val="24"/>
        </w:rPr>
        <w:t xml:space="preserve"> решения Совета депутатов городского </w:t>
      </w:r>
      <w:r w:rsidR="00FF0BA8">
        <w:rPr>
          <w:rFonts w:ascii="Arial" w:hAnsi="Arial" w:cs="Arial"/>
          <w:b/>
          <w:i/>
          <w:sz w:val="24"/>
          <w:szCs w:val="24"/>
        </w:rPr>
        <w:t>округа Долгопрудный</w:t>
      </w:r>
      <w:r w:rsidR="009C59F4">
        <w:rPr>
          <w:rFonts w:ascii="Arial" w:hAnsi="Arial" w:cs="Arial"/>
          <w:b/>
          <w:i/>
          <w:sz w:val="24"/>
          <w:szCs w:val="24"/>
        </w:rPr>
        <w:t xml:space="preserve"> Московской области</w:t>
      </w:r>
    </w:p>
    <w:p w14:paraId="062A33CD" w14:textId="77777777" w:rsidR="00775F7F" w:rsidRPr="00443F40" w:rsidRDefault="00775F7F" w:rsidP="00775F7F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443F40">
        <w:rPr>
          <w:rFonts w:ascii="Arial" w:hAnsi="Arial" w:cs="Arial"/>
          <w:sz w:val="24"/>
          <w:szCs w:val="24"/>
        </w:rPr>
        <w:t xml:space="preserve">О внесении изменений </w:t>
      </w:r>
      <w:r>
        <w:rPr>
          <w:rFonts w:ascii="Arial" w:hAnsi="Arial" w:cs="Arial"/>
          <w:sz w:val="24"/>
          <w:szCs w:val="24"/>
        </w:rPr>
        <w:t xml:space="preserve">в </w:t>
      </w:r>
      <w:r w:rsidRPr="00443F40">
        <w:rPr>
          <w:rFonts w:ascii="Arial" w:hAnsi="Arial" w:cs="Arial"/>
          <w:sz w:val="24"/>
          <w:szCs w:val="24"/>
        </w:rPr>
        <w:t>решение Совета депутатов городского округа Долгопрудный Московской области от 19.05.2023 № 4</w:t>
      </w:r>
      <w:r w:rsidR="00581947">
        <w:rPr>
          <w:rFonts w:ascii="Arial" w:hAnsi="Arial" w:cs="Arial"/>
          <w:sz w:val="24"/>
          <w:szCs w:val="24"/>
        </w:rPr>
        <w:t>9</w:t>
      </w:r>
      <w:r w:rsidRPr="00443F40">
        <w:rPr>
          <w:rFonts w:ascii="Arial" w:hAnsi="Arial" w:cs="Arial"/>
          <w:sz w:val="24"/>
          <w:szCs w:val="24"/>
        </w:rPr>
        <w:t xml:space="preserve">-нр «Об утверждении Положения </w:t>
      </w:r>
      <w:r w:rsidR="00581947">
        <w:rPr>
          <w:rFonts w:ascii="Arial" w:hAnsi="Arial" w:cs="Arial"/>
          <w:sz w:val="24"/>
          <w:szCs w:val="24"/>
        </w:rPr>
        <w:t>о порядке учета предложений по проекту Устава городского округа Долгопрудный Московской области, по проекту решения о внесении изменений и дополнений в Устав городского округа Долгопрудный Московской области и о порядке учета граждан в их обсуждении»</w:t>
      </w:r>
    </w:p>
    <w:p w14:paraId="1C11FC18" w14:textId="77777777" w:rsidR="0043160B" w:rsidRDefault="0043160B" w:rsidP="00D07583">
      <w:pPr>
        <w:spacing w:after="0" w:line="276" w:lineRule="auto"/>
        <w:jc w:val="center"/>
        <w:rPr>
          <w:rFonts w:ascii="Arial" w:hAnsi="Arial" w:cs="Arial"/>
          <w:b/>
          <w:sz w:val="24"/>
        </w:rPr>
      </w:pPr>
    </w:p>
    <w:p w14:paraId="7900D62B" w14:textId="77777777" w:rsidR="00A30164" w:rsidRDefault="00A30164" w:rsidP="00D07583">
      <w:pPr>
        <w:spacing w:after="0" w:line="276" w:lineRule="auto"/>
        <w:jc w:val="center"/>
        <w:rPr>
          <w:rFonts w:ascii="Arial" w:hAnsi="Arial" w:cs="Arial"/>
          <w:b/>
          <w:sz w:val="24"/>
        </w:rPr>
      </w:pPr>
    </w:p>
    <w:p w14:paraId="30252B54" w14:textId="77777777" w:rsidR="00A30164" w:rsidRDefault="00A30164" w:rsidP="00D07583">
      <w:pPr>
        <w:spacing w:after="0" w:line="276" w:lineRule="auto"/>
        <w:jc w:val="center"/>
        <w:rPr>
          <w:rFonts w:ascii="Arial" w:hAnsi="Arial" w:cs="Arial"/>
          <w:b/>
          <w:sz w:val="24"/>
        </w:rPr>
      </w:pPr>
    </w:p>
    <w:p w14:paraId="1CFC0B29" w14:textId="77777777" w:rsidR="004238E1" w:rsidRDefault="004238E1" w:rsidP="005A7DD4">
      <w:pPr>
        <w:spacing w:after="0" w:line="276" w:lineRule="auto"/>
        <w:ind w:firstLine="567"/>
        <w:jc w:val="both"/>
        <w:rPr>
          <w:rFonts w:ascii="Arial" w:hAnsi="Arial" w:cs="Arial"/>
          <w:b/>
          <w:i/>
          <w:sz w:val="24"/>
          <w:szCs w:val="24"/>
        </w:rPr>
      </w:pPr>
    </w:p>
    <w:p w14:paraId="0C44EEFA" w14:textId="77777777" w:rsidR="005A7DD4" w:rsidRDefault="00192D75" w:rsidP="004238E1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157D0">
        <w:rPr>
          <w:rFonts w:ascii="Arial" w:hAnsi="Arial" w:cs="Arial"/>
          <w:b/>
          <w:i/>
          <w:sz w:val="24"/>
          <w:szCs w:val="24"/>
        </w:rPr>
        <w:t>Проект вносит:</w:t>
      </w:r>
      <w:r w:rsidRPr="005157D0">
        <w:rPr>
          <w:rFonts w:ascii="Arial" w:hAnsi="Arial" w:cs="Arial"/>
          <w:sz w:val="24"/>
          <w:szCs w:val="24"/>
        </w:rPr>
        <w:t xml:space="preserve"> </w:t>
      </w:r>
      <w:r w:rsidR="009255A7">
        <w:rPr>
          <w:rFonts w:ascii="Arial" w:hAnsi="Arial" w:cs="Arial"/>
          <w:sz w:val="24"/>
          <w:szCs w:val="24"/>
        </w:rPr>
        <w:t>глава городского округа Долгопрудный</w:t>
      </w:r>
      <w:r w:rsidR="00AC1430">
        <w:rPr>
          <w:rFonts w:ascii="Arial" w:hAnsi="Arial" w:cs="Arial"/>
          <w:sz w:val="24"/>
          <w:szCs w:val="24"/>
        </w:rPr>
        <w:t xml:space="preserve"> Московской области</w:t>
      </w:r>
      <w:r w:rsidR="009255A7">
        <w:rPr>
          <w:rFonts w:ascii="Arial" w:hAnsi="Arial" w:cs="Arial"/>
          <w:sz w:val="24"/>
          <w:szCs w:val="24"/>
        </w:rPr>
        <w:t xml:space="preserve"> –  </w:t>
      </w:r>
    </w:p>
    <w:p w14:paraId="4B90A072" w14:textId="77777777" w:rsidR="00192D75" w:rsidRDefault="00581947" w:rsidP="005A7DD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Сотник О.А.</w:t>
      </w:r>
    </w:p>
    <w:p w14:paraId="06681507" w14:textId="77777777" w:rsidR="00192D75" w:rsidRPr="003B1530" w:rsidRDefault="00192D75" w:rsidP="004238E1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157D0">
        <w:rPr>
          <w:rFonts w:ascii="Arial" w:hAnsi="Arial" w:cs="Arial"/>
          <w:b/>
          <w:i/>
          <w:sz w:val="24"/>
          <w:szCs w:val="24"/>
        </w:rPr>
        <w:t>Да</w:t>
      </w:r>
      <w:r w:rsidR="009C59F4">
        <w:rPr>
          <w:rFonts w:ascii="Arial" w:hAnsi="Arial" w:cs="Arial"/>
          <w:b/>
          <w:i/>
          <w:sz w:val="24"/>
          <w:szCs w:val="24"/>
        </w:rPr>
        <w:t xml:space="preserve">та внесения в Совет депутатов городского </w:t>
      </w:r>
      <w:r w:rsidR="00FF0BA8">
        <w:rPr>
          <w:rFonts w:ascii="Arial" w:hAnsi="Arial" w:cs="Arial"/>
          <w:b/>
          <w:i/>
          <w:sz w:val="24"/>
          <w:szCs w:val="24"/>
        </w:rPr>
        <w:t>округа Долгопрудный</w:t>
      </w:r>
      <w:r w:rsidR="009C59F4">
        <w:rPr>
          <w:rFonts w:ascii="Arial" w:hAnsi="Arial" w:cs="Arial"/>
          <w:b/>
          <w:i/>
          <w:sz w:val="24"/>
          <w:szCs w:val="24"/>
        </w:rPr>
        <w:t xml:space="preserve"> </w:t>
      </w:r>
      <w:r w:rsidR="009C59F4" w:rsidRPr="003B1530">
        <w:rPr>
          <w:rFonts w:ascii="Arial" w:hAnsi="Arial" w:cs="Arial"/>
          <w:b/>
          <w:i/>
          <w:sz w:val="24"/>
          <w:szCs w:val="24"/>
        </w:rPr>
        <w:t xml:space="preserve">Московской </w:t>
      </w:r>
      <w:proofErr w:type="gramStart"/>
      <w:r w:rsidR="009C59F4" w:rsidRPr="003B1530">
        <w:rPr>
          <w:rFonts w:ascii="Arial" w:hAnsi="Arial" w:cs="Arial"/>
          <w:b/>
          <w:i/>
          <w:sz w:val="24"/>
          <w:szCs w:val="24"/>
        </w:rPr>
        <w:t>области</w:t>
      </w:r>
      <w:r w:rsidRPr="003B1530">
        <w:rPr>
          <w:rFonts w:ascii="Arial" w:hAnsi="Arial" w:cs="Arial"/>
          <w:b/>
          <w:i/>
          <w:sz w:val="24"/>
          <w:szCs w:val="24"/>
        </w:rPr>
        <w:t>:</w:t>
      </w:r>
      <w:r w:rsidR="00CC11E7">
        <w:rPr>
          <w:rFonts w:ascii="Arial" w:hAnsi="Arial" w:cs="Arial"/>
          <w:b/>
          <w:i/>
          <w:sz w:val="24"/>
          <w:szCs w:val="24"/>
        </w:rPr>
        <w:t xml:space="preserve">  _</w:t>
      </w:r>
      <w:proofErr w:type="gramEnd"/>
      <w:r w:rsidR="00CC11E7">
        <w:rPr>
          <w:rFonts w:ascii="Arial" w:hAnsi="Arial" w:cs="Arial"/>
          <w:b/>
          <w:i/>
          <w:sz w:val="24"/>
          <w:szCs w:val="24"/>
        </w:rPr>
        <w:t>______________</w:t>
      </w:r>
      <w:r w:rsidR="0078772D" w:rsidRPr="003B1530">
        <w:rPr>
          <w:rFonts w:ascii="Arial" w:hAnsi="Arial" w:cs="Arial"/>
          <w:sz w:val="24"/>
          <w:szCs w:val="24"/>
        </w:rPr>
        <w:t xml:space="preserve"> 202</w:t>
      </w:r>
      <w:r w:rsidR="00581947">
        <w:rPr>
          <w:rFonts w:ascii="Arial" w:hAnsi="Arial" w:cs="Arial"/>
          <w:sz w:val="24"/>
          <w:szCs w:val="24"/>
        </w:rPr>
        <w:t>5</w:t>
      </w:r>
      <w:r w:rsidR="0078772D" w:rsidRPr="003B1530">
        <w:rPr>
          <w:rFonts w:ascii="Arial" w:hAnsi="Arial" w:cs="Arial"/>
          <w:sz w:val="24"/>
          <w:szCs w:val="24"/>
        </w:rPr>
        <w:t xml:space="preserve"> года</w:t>
      </w:r>
      <w:r w:rsidRPr="003B1530">
        <w:rPr>
          <w:rFonts w:ascii="Arial" w:hAnsi="Arial" w:cs="Arial"/>
          <w:sz w:val="24"/>
          <w:szCs w:val="24"/>
        </w:rPr>
        <w:t>»</w:t>
      </w:r>
      <w:r w:rsidR="00A30164">
        <w:rPr>
          <w:rFonts w:ascii="Arial" w:hAnsi="Arial" w:cs="Arial"/>
          <w:sz w:val="24"/>
          <w:szCs w:val="24"/>
        </w:rPr>
        <w:t>.</w:t>
      </w:r>
      <w:r w:rsidR="00D4346D" w:rsidRPr="003B1530">
        <w:rPr>
          <w:rFonts w:ascii="Arial" w:hAnsi="Arial" w:cs="Arial"/>
          <w:sz w:val="24"/>
          <w:szCs w:val="24"/>
        </w:rPr>
        <w:t xml:space="preserve"> </w:t>
      </w:r>
    </w:p>
    <w:p w14:paraId="61FB5853" w14:textId="77777777" w:rsidR="00581947" w:rsidRPr="00925913" w:rsidRDefault="00192D75" w:rsidP="004238E1">
      <w:pPr>
        <w:spacing w:line="276" w:lineRule="auto"/>
        <w:ind w:firstLine="709"/>
        <w:jc w:val="both"/>
        <w:rPr>
          <w:rFonts w:ascii="Arial" w:hAnsi="Arial" w:cs="Arial"/>
          <w:bCs/>
          <w:iCs/>
          <w:sz w:val="24"/>
          <w:szCs w:val="24"/>
          <w:u w:val="single"/>
        </w:rPr>
      </w:pPr>
      <w:r w:rsidRPr="005157D0">
        <w:rPr>
          <w:rFonts w:ascii="Arial" w:hAnsi="Arial" w:cs="Arial"/>
          <w:b/>
          <w:i/>
          <w:sz w:val="24"/>
          <w:szCs w:val="24"/>
        </w:rPr>
        <w:t>Обоснование необходимости принятия акта:</w:t>
      </w:r>
      <w:r w:rsidR="0029777D">
        <w:rPr>
          <w:rFonts w:ascii="Arial" w:hAnsi="Arial" w:cs="Arial"/>
          <w:sz w:val="24"/>
          <w:szCs w:val="24"/>
        </w:rPr>
        <w:t xml:space="preserve"> </w:t>
      </w:r>
      <w:r w:rsidR="00CC11E7" w:rsidRPr="00925913">
        <w:rPr>
          <w:rFonts w:ascii="Arial" w:hAnsi="Arial" w:cs="Arial"/>
          <w:sz w:val="24"/>
          <w:szCs w:val="24"/>
          <w:u w:val="single"/>
        </w:rPr>
        <w:t>в</w:t>
      </w:r>
      <w:r w:rsidR="00CC11E7" w:rsidRPr="00925913">
        <w:rPr>
          <w:rFonts w:ascii="Arial" w:hAnsi="Arial" w:cs="Arial"/>
          <w:bCs/>
          <w:iCs/>
          <w:sz w:val="24"/>
          <w:szCs w:val="24"/>
          <w:u w:val="single"/>
        </w:rPr>
        <w:t xml:space="preserve"> целях </w:t>
      </w:r>
      <w:r w:rsidR="00581947" w:rsidRPr="00925913">
        <w:rPr>
          <w:rFonts w:ascii="Arial" w:hAnsi="Arial" w:cs="Arial"/>
          <w:bCs/>
          <w:iCs/>
          <w:sz w:val="24"/>
          <w:szCs w:val="24"/>
          <w:u w:val="single"/>
        </w:rPr>
        <w:t>приведения П</w:t>
      </w:r>
      <w:r w:rsidR="00CC11E7" w:rsidRPr="00925913">
        <w:rPr>
          <w:rFonts w:ascii="Arial" w:hAnsi="Arial" w:cs="Arial"/>
          <w:bCs/>
          <w:iCs/>
          <w:sz w:val="24"/>
          <w:szCs w:val="24"/>
          <w:u w:val="single"/>
        </w:rPr>
        <w:t>орядка</w:t>
      </w:r>
      <w:r w:rsidR="00CC11E7">
        <w:rPr>
          <w:rFonts w:ascii="Arial" w:hAnsi="Arial" w:cs="Arial"/>
          <w:bCs/>
          <w:iCs/>
          <w:sz w:val="24"/>
          <w:szCs w:val="24"/>
        </w:rPr>
        <w:t xml:space="preserve"> </w:t>
      </w:r>
      <w:r w:rsidR="00581947">
        <w:rPr>
          <w:rFonts w:ascii="Arial" w:hAnsi="Arial" w:cs="Arial"/>
          <w:sz w:val="24"/>
          <w:szCs w:val="24"/>
        </w:rPr>
        <w:t xml:space="preserve">учета предложений по проекту Устава городского округа Долгопрудный Московской области, по проекту решения о внесении изменений и дополнений в Устав городского округа Долгопрудный Московской области и о порядке учета граждан в их обсуждении </w:t>
      </w:r>
      <w:r w:rsidR="00581947" w:rsidRPr="00925913">
        <w:rPr>
          <w:rFonts w:ascii="Arial" w:hAnsi="Arial" w:cs="Arial"/>
          <w:sz w:val="24"/>
          <w:szCs w:val="24"/>
          <w:u w:val="single"/>
        </w:rPr>
        <w:t>в соответствие с Уставом городского округа Долгопрудный</w:t>
      </w:r>
      <w:r w:rsidR="008031AB">
        <w:rPr>
          <w:rFonts w:ascii="Arial" w:hAnsi="Arial" w:cs="Arial"/>
          <w:sz w:val="24"/>
          <w:szCs w:val="24"/>
          <w:u w:val="single"/>
        </w:rPr>
        <w:t xml:space="preserve"> Московской области</w:t>
      </w:r>
      <w:r w:rsidR="00581947" w:rsidRPr="00925913">
        <w:rPr>
          <w:rFonts w:ascii="Arial" w:hAnsi="Arial" w:cs="Arial"/>
          <w:sz w:val="24"/>
          <w:szCs w:val="24"/>
          <w:u w:val="single"/>
        </w:rPr>
        <w:t>.</w:t>
      </w:r>
    </w:p>
    <w:p w14:paraId="02785D7E" w14:textId="77777777" w:rsidR="008031AB" w:rsidRPr="008031AB" w:rsidRDefault="00192D75" w:rsidP="004238E1">
      <w:pPr>
        <w:spacing w:line="276" w:lineRule="auto"/>
        <w:ind w:firstLine="709"/>
        <w:jc w:val="both"/>
        <w:rPr>
          <w:rFonts w:ascii="Arial" w:hAnsi="Arial" w:cs="Arial"/>
          <w:bCs/>
          <w:iCs/>
          <w:sz w:val="24"/>
          <w:szCs w:val="24"/>
        </w:rPr>
      </w:pPr>
      <w:r w:rsidRPr="005157D0">
        <w:rPr>
          <w:rFonts w:ascii="Arial" w:hAnsi="Arial" w:cs="Arial"/>
          <w:b/>
          <w:i/>
          <w:sz w:val="24"/>
          <w:szCs w:val="24"/>
        </w:rPr>
        <w:t>Прогноз последствий принятия акта:</w:t>
      </w:r>
      <w:r w:rsidR="005157D0" w:rsidRPr="008031AB">
        <w:rPr>
          <w:rFonts w:ascii="Arial" w:hAnsi="Arial" w:cs="Arial"/>
          <w:sz w:val="24"/>
          <w:szCs w:val="24"/>
        </w:rPr>
        <w:t xml:space="preserve"> </w:t>
      </w:r>
      <w:r w:rsidR="008031AB" w:rsidRPr="008031AB">
        <w:rPr>
          <w:rFonts w:ascii="Arial" w:hAnsi="Arial" w:cs="Arial"/>
          <w:sz w:val="24"/>
          <w:szCs w:val="24"/>
        </w:rPr>
        <w:t xml:space="preserve">действие </w:t>
      </w:r>
      <w:r w:rsidR="008031AB" w:rsidRPr="008031AB">
        <w:rPr>
          <w:rFonts w:ascii="Arial" w:hAnsi="Arial" w:cs="Arial"/>
          <w:bCs/>
          <w:iCs/>
          <w:sz w:val="24"/>
          <w:szCs w:val="24"/>
        </w:rPr>
        <w:t xml:space="preserve">Порядка </w:t>
      </w:r>
      <w:r w:rsidR="008031AB" w:rsidRPr="008031AB">
        <w:rPr>
          <w:rFonts w:ascii="Arial" w:hAnsi="Arial" w:cs="Arial"/>
          <w:sz w:val="24"/>
          <w:szCs w:val="24"/>
        </w:rPr>
        <w:t>учета предложений по проекту Устава городского округа Долгопрудный Московской области, по проекту решения о внесении изменений и дополнений в Устав городского округа Долгопрудный Московской области и о порядке учета граждан в их обсуждении</w:t>
      </w:r>
      <w:r w:rsidR="008031AB">
        <w:rPr>
          <w:rFonts w:ascii="Arial" w:hAnsi="Arial" w:cs="Arial"/>
          <w:sz w:val="24"/>
          <w:szCs w:val="24"/>
        </w:rPr>
        <w:t xml:space="preserve">, приведенного </w:t>
      </w:r>
      <w:r w:rsidR="008031AB" w:rsidRPr="008031AB">
        <w:rPr>
          <w:rFonts w:ascii="Arial" w:hAnsi="Arial" w:cs="Arial"/>
          <w:sz w:val="24"/>
          <w:szCs w:val="24"/>
        </w:rPr>
        <w:t>в соответствие с Уставом городского округа Долгопрудный</w:t>
      </w:r>
      <w:r w:rsidR="008031AB">
        <w:rPr>
          <w:rFonts w:ascii="Arial" w:hAnsi="Arial" w:cs="Arial"/>
          <w:sz w:val="24"/>
          <w:szCs w:val="24"/>
        </w:rPr>
        <w:t xml:space="preserve"> Московской области</w:t>
      </w:r>
      <w:r w:rsidR="008031AB" w:rsidRPr="008031AB">
        <w:rPr>
          <w:rFonts w:ascii="Arial" w:hAnsi="Arial" w:cs="Arial"/>
          <w:sz w:val="24"/>
          <w:szCs w:val="24"/>
        </w:rPr>
        <w:t>.</w:t>
      </w:r>
    </w:p>
    <w:p w14:paraId="5EA76F7B" w14:textId="77777777" w:rsidR="00551068" w:rsidRDefault="00192D75" w:rsidP="004238E1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b/>
          <w:i/>
          <w:sz w:val="24"/>
          <w:szCs w:val="24"/>
        </w:rPr>
      </w:pPr>
      <w:r w:rsidRPr="00372C1E">
        <w:rPr>
          <w:rFonts w:ascii="Arial" w:hAnsi="Arial" w:cs="Arial"/>
          <w:b/>
          <w:i/>
          <w:sz w:val="24"/>
          <w:szCs w:val="24"/>
        </w:rPr>
        <w:t>Перечень акто</w:t>
      </w:r>
      <w:r w:rsidR="0054641F">
        <w:rPr>
          <w:rFonts w:ascii="Arial" w:hAnsi="Arial" w:cs="Arial"/>
          <w:b/>
          <w:i/>
          <w:sz w:val="24"/>
          <w:szCs w:val="24"/>
        </w:rPr>
        <w:t>в, которые до</w:t>
      </w:r>
      <w:r w:rsidR="00AC1430">
        <w:rPr>
          <w:rFonts w:ascii="Arial" w:hAnsi="Arial" w:cs="Arial"/>
          <w:b/>
          <w:i/>
          <w:sz w:val="24"/>
          <w:szCs w:val="24"/>
        </w:rPr>
        <w:t xml:space="preserve">лжны утратить силу, отменены или </w:t>
      </w:r>
      <w:r w:rsidR="0054641F">
        <w:rPr>
          <w:rFonts w:ascii="Arial" w:hAnsi="Arial" w:cs="Arial"/>
          <w:b/>
          <w:i/>
          <w:sz w:val="24"/>
          <w:szCs w:val="24"/>
        </w:rPr>
        <w:t xml:space="preserve">изменены </w:t>
      </w:r>
      <w:r w:rsidRPr="00372C1E">
        <w:rPr>
          <w:rFonts w:ascii="Arial" w:hAnsi="Arial" w:cs="Arial"/>
          <w:b/>
          <w:i/>
          <w:sz w:val="24"/>
          <w:szCs w:val="24"/>
        </w:rPr>
        <w:t>в связи с принятием данного решения:</w:t>
      </w:r>
      <w:r w:rsidR="00BD54D7">
        <w:rPr>
          <w:rFonts w:ascii="Arial" w:hAnsi="Arial" w:cs="Arial"/>
          <w:b/>
          <w:i/>
          <w:sz w:val="24"/>
          <w:szCs w:val="24"/>
        </w:rPr>
        <w:t xml:space="preserve"> </w:t>
      </w:r>
      <w:r w:rsidR="00BD54D7" w:rsidRPr="00BD54D7">
        <w:rPr>
          <w:rFonts w:ascii="Arial" w:hAnsi="Arial" w:cs="Arial"/>
          <w:sz w:val="24"/>
          <w:szCs w:val="24"/>
        </w:rPr>
        <w:t>нет</w:t>
      </w:r>
      <w:r w:rsidR="00BD54D7">
        <w:rPr>
          <w:rFonts w:ascii="Arial" w:hAnsi="Arial" w:cs="Arial"/>
          <w:sz w:val="24"/>
          <w:szCs w:val="24"/>
        </w:rPr>
        <w:t>.</w:t>
      </w:r>
    </w:p>
    <w:p w14:paraId="586CB12E" w14:textId="77777777" w:rsidR="00402F93" w:rsidRPr="00402F93" w:rsidRDefault="00402F93" w:rsidP="00FC4493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</w:p>
    <w:p w14:paraId="5CD606FA" w14:textId="77777777" w:rsidR="00D4346D" w:rsidRPr="007F1F49" w:rsidRDefault="00192D75" w:rsidP="004238E1">
      <w:pPr>
        <w:widowControl w:val="0"/>
        <w:tabs>
          <w:tab w:val="left" w:pos="0"/>
        </w:tabs>
        <w:autoSpaceDE w:val="0"/>
        <w:autoSpaceDN w:val="0"/>
        <w:adjustRightInd w:val="0"/>
        <w:spacing w:after="24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C1E">
        <w:rPr>
          <w:rFonts w:ascii="Arial" w:hAnsi="Arial" w:cs="Arial"/>
          <w:b/>
          <w:i/>
          <w:sz w:val="24"/>
          <w:szCs w:val="24"/>
        </w:rPr>
        <w:t>Источник финансирования:</w:t>
      </w:r>
      <w:r w:rsidR="001870E3">
        <w:rPr>
          <w:rFonts w:ascii="Arial" w:hAnsi="Arial" w:cs="Arial"/>
          <w:sz w:val="24"/>
          <w:szCs w:val="24"/>
        </w:rPr>
        <w:t xml:space="preserve"> </w:t>
      </w:r>
      <w:r w:rsidR="00FC4493">
        <w:rPr>
          <w:rFonts w:ascii="Arial" w:hAnsi="Arial" w:cs="Arial"/>
          <w:sz w:val="24"/>
          <w:szCs w:val="24"/>
        </w:rPr>
        <w:t>не требуется</w:t>
      </w:r>
      <w:r w:rsidR="00BD54D7">
        <w:rPr>
          <w:rFonts w:ascii="Arial" w:hAnsi="Arial" w:cs="Arial"/>
          <w:sz w:val="24"/>
          <w:szCs w:val="24"/>
        </w:rPr>
        <w:t xml:space="preserve"> финансирование из средств бюджета городского округа Долгопрудный</w:t>
      </w:r>
      <w:r w:rsidR="00FC4493">
        <w:rPr>
          <w:rFonts w:ascii="Arial" w:hAnsi="Arial" w:cs="Arial"/>
          <w:sz w:val="24"/>
          <w:szCs w:val="24"/>
        </w:rPr>
        <w:t xml:space="preserve">. </w:t>
      </w:r>
    </w:p>
    <w:p w14:paraId="19D699C9" w14:textId="77777777" w:rsidR="00372C1E" w:rsidRPr="00D4346D" w:rsidRDefault="0001375D" w:rsidP="003B1530">
      <w:pPr>
        <w:spacing w:after="24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Срок вступления в силу решения</w:t>
      </w:r>
      <w:r w:rsidR="00732436" w:rsidRPr="00372C1E">
        <w:rPr>
          <w:rFonts w:ascii="Arial" w:hAnsi="Arial" w:cs="Arial"/>
          <w:b/>
          <w:i/>
          <w:sz w:val="24"/>
          <w:szCs w:val="24"/>
        </w:rPr>
        <w:t xml:space="preserve"> Совета</w:t>
      </w:r>
      <w:r w:rsidR="006C6566">
        <w:rPr>
          <w:rFonts w:ascii="Arial" w:hAnsi="Arial" w:cs="Arial"/>
          <w:b/>
          <w:i/>
          <w:sz w:val="24"/>
          <w:szCs w:val="24"/>
        </w:rPr>
        <w:t xml:space="preserve"> депутатов городского округа Долгопрудный</w:t>
      </w:r>
      <w:r w:rsidR="00AC1430">
        <w:rPr>
          <w:rFonts w:ascii="Arial" w:hAnsi="Arial" w:cs="Arial"/>
          <w:b/>
          <w:i/>
          <w:sz w:val="24"/>
          <w:szCs w:val="24"/>
        </w:rPr>
        <w:t xml:space="preserve"> Московской области</w:t>
      </w:r>
      <w:r w:rsidR="00732436" w:rsidRPr="00372C1E">
        <w:rPr>
          <w:rFonts w:ascii="Arial" w:hAnsi="Arial" w:cs="Arial"/>
          <w:b/>
          <w:i/>
          <w:sz w:val="24"/>
          <w:szCs w:val="24"/>
        </w:rPr>
        <w:t>:</w:t>
      </w:r>
      <w:r w:rsidR="00F96AAC">
        <w:rPr>
          <w:rFonts w:ascii="Arial" w:hAnsi="Arial" w:cs="Arial"/>
          <w:sz w:val="24"/>
          <w:szCs w:val="24"/>
        </w:rPr>
        <w:t xml:space="preserve"> со дня его официального </w:t>
      </w:r>
      <w:r w:rsidR="00732436" w:rsidRPr="005157D0">
        <w:rPr>
          <w:rFonts w:ascii="Arial" w:hAnsi="Arial" w:cs="Arial"/>
          <w:sz w:val="24"/>
          <w:szCs w:val="24"/>
        </w:rPr>
        <w:t>опубликования</w:t>
      </w:r>
      <w:r w:rsidR="004238E1">
        <w:rPr>
          <w:rFonts w:ascii="Arial" w:hAnsi="Arial" w:cs="Arial"/>
          <w:sz w:val="24"/>
          <w:szCs w:val="24"/>
        </w:rPr>
        <w:t xml:space="preserve"> (обнародования). </w:t>
      </w:r>
    </w:p>
    <w:p w14:paraId="58D67C40" w14:textId="77777777" w:rsidR="00732436" w:rsidRPr="00372C1E" w:rsidRDefault="00732436" w:rsidP="004255F9">
      <w:pPr>
        <w:spacing w:after="0" w:line="276" w:lineRule="auto"/>
        <w:ind w:firstLine="709"/>
        <w:jc w:val="both"/>
        <w:rPr>
          <w:rFonts w:ascii="Arial" w:hAnsi="Arial" w:cs="Arial"/>
          <w:b/>
          <w:i/>
          <w:sz w:val="24"/>
          <w:szCs w:val="24"/>
        </w:rPr>
      </w:pPr>
      <w:r w:rsidRPr="00372C1E">
        <w:rPr>
          <w:rFonts w:ascii="Arial" w:hAnsi="Arial" w:cs="Arial"/>
          <w:b/>
          <w:i/>
          <w:sz w:val="24"/>
          <w:szCs w:val="24"/>
        </w:rPr>
        <w:t>Предложения по составу лиц, которых необход</w:t>
      </w:r>
      <w:r w:rsidR="00007B59" w:rsidRPr="00372C1E">
        <w:rPr>
          <w:rFonts w:ascii="Arial" w:hAnsi="Arial" w:cs="Arial"/>
          <w:b/>
          <w:i/>
          <w:sz w:val="24"/>
          <w:szCs w:val="24"/>
        </w:rPr>
        <w:t>имо пригласить для обсуждения:</w:t>
      </w:r>
    </w:p>
    <w:p w14:paraId="376980FC" w14:textId="77777777" w:rsidR="004255F9" w:rsidRDefault="004255F9" w:rsidP="00FC4493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6586264D" w14:textId="77777777" w:rsidR="00D4346D" w:rsidRPr="00D4346D" w:rsidRDefault="00AC1430" w:rsidP="00FC4493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Черненко И.В.</w:t>
      </w:r>
      <w:r w:rsidR="00FF0BA8">
        <w:rPr>
          <w:rFonts w:ascii="Arial" w:hAnsi="Arial" w:cs="Arial"/>
          <w:sz w:val="24"/>
          <w:szCs w:val="24"/>
        </w:rPr>
        <w:t xml:space="preserve"> – начальник</w:t>
      </w:r>
      <w:r>
        <w:rPr>
          <w:rFonts w:ascii="Arial" w:hAnsi="Arial" w:cs="Arial"/>
          <w:sz w:val="24"/>
          <w:szCs w:val="24"/>
        </w:rPr>
        <w:t xml:space="preserve"> Нормативно-правового отдела</w:t>
      </w:r>
      <w:r w:rsidR="004255F9">
        <w:rPr>
          <w:rFonts w:ascii="Arial" w:hAnsi="Arial" w:cs="Arial"/>
          <w:sz w:val="24"/>
          <w:szCs w:val="24"/>
        </w:rPr>
        <w:t>.</w:t>
      </w:r>
    </w:p>
    <w:sectPr w:rsidR="00D4346D" w:rsidRPr="00D4346D" w:rsidSect="005A7DD4">
      <w:pgSz w:w="11906" w:h="16838"/>
      <w:pgMar w:top="907" w:right="567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67072"/>
    <w:multiLevelType w:val="hybridMultilevel"/>
    <w:tmpl w:val="3A5676B8"/>
    <w:lvl w:ilvl="0" w:tplc="0AB64A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23A46FC"/>
    <w:multiLevelType w:val="hybridMultilevel"/>
    <w:tmpl w:val="5F605B6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7B71D63"/>
    <w:multiLevelType w:val="hybridMultilevel"/>
    <w:tmpl w:val="58E81842"/>
    <w:lvl w:ilvl="0" w:tplc="A3F6826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89037819">
    <w:abstractNumId w:val="1"/>
  </w:num>
  <w:num w:numId="2" w16cid:durableId="1743673645">
    <w:abstractNumId w:val="0"/>
  </w:num>
  <w:num w:numId="3" w16cid:durableId="2602658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05D"/>
    <w:rsid w:val="00007B59"/>
    <w:rsid w:val="0001185A"/>
    <w:rsid w:val="0001375D"/>
    <w:rsid w:val="00036C42"/>
    <w:rsid w:val="0005379C"/>
    <w:rsid w:val="000A2713"/>
    <w:rsid w:val="000C536D"/>
    <w:rsid w:val="000F3348"/>
    <w:rsid w:val="0010488A"/>
    <w:rsid w:val="00131C52"/>
    <w:rsid w:val="00176C13"/>
    <w:rsid w:val="001870E3"/>
    <w:rsid w:val="00192D75"/>
    <w:rsid w:val="001A4AE8"/>
    <w:rsid w:val="001B480D"/>
    <w:rsid w:val="001C105D"/>
    <w:rsid w:val="001D227D"/>
    <w:rsid w:val="00202CE8"/>
    <w:rsid w:val="0023262F"/>
    <w:rsid w:val="00253E6E"/>
    <w:rsid w:val="0026432A"/>
    <w:rsid w:val="00283743"/>
    <w:rsid w:val="0029777D"/>
    <w:rsid w:val="002D2224"/>
    <w:rsid w:val="0032044E"/>
    <w:rsid w:val="003308B6"/>
    <w:rsid w:val="00343829"/>
    <w:rsid w:val="003602A6"/>
    <w:rsid w:val="00372C1E"/>
    <w:rsid w:val="00387DB8"/>
    <w:rsid w:val="00390E7D"/>
    <w:rsid w:val="003A301A"/>
    <w:rsid w:val="003B1530"/>
    <w:rsid w:val="003B5D45"/>
    <w:rsid w:val="003C7488"/>
    <w:rsid w:val="003D66B1"/>
    <w:rsid w:val="003E4F40"/>
    <w:rsid w:val="00401672"/>
    <w:rsid w:val="00402F93"/>
    <w:rsid w:val="004077C9"/>
    <w:rsid w:val="0041621A"/>
    <w:rsid w:val="004238E1"/>
    <w:rsid w:val="004255F9"/>
    <w:rsid w:val="0043160B"/>
    <w:rsid w:val="00437E64"/>
    <w:rsid w:val="00446EB0"/>
    <w:rsid w:val="004866DB"/>
    <w:rsid w:val="004E0475"/>
    <w:rsid w:val="004E260D"/>
    <w:rsid w:val="004E67BB"/>
    <w:rsid w:val="0050741B"/>
    <w:rsid w:val="005157D0"/>
    <w:rsid w:val="0054023D"/>
    <w:rsid w:val="0054641F"/>
    <w:rsid w:val="00551068"/>
    <w:rsid w:val="00560091"/>
    <w:rsid w:val="00581947"/>
    <w:rsid w:val="005A7DD4"/>
    <w:rsid w:val="00600507"/>
    <w:rsid w:val="00615298"/>
    <w:rsid w:val="00625518"/>
    <w:rsid w:val="006325F7"/>
    <w:rsid w:val="00646CB9"/>
    <w:rsid w:val="00674F51"/>
    <w:rsid w:val="00686FAA"/>
    <w:rsid w:val="00694280"/>
    <w:rsid w:val="006C6566"/>
    <w:rsid w:val="006F324B"/>
    <w:rsid w:val="0070329C"/>
    <w:rsid w:val="007109C4"/>
    <w:rsid w:val="00732436"/>
    <w:rsid w:val="00734137"/>
    <w:rsid w:val="00753950"/>
    <w:rsid w:val="00760695"/>
    <w:rsid w:val="007617BA"/>
    <w:rsid w:val="00762D8F"/>
    <w:rsid w:val="00775F7F"/>
    <w:rsid w:val="0078772D"/>
    <w:rsid w:val="007C2DF2"/>
    <w:rsid w:val="007C3C95"/>
    <w:rsid w:val="007D4B46"/>
    <w:rsid w:val="007F1F49"/>
    <w:rsid w:val="008031AB"/>
    <w:rsid w:val="008076D5"/>
    <w:rsid w:val="008802FE"/>
    <w:rsid w:val="00886BB5"/>
    <w:rsid w:val="008A3D22"/>
    <w:rsid w:val="008D3D04"/>
    <w:rsid w:val="008E2CD4"/>
    <w:rsid w:val="009255A7"/>
    <w:rsid w:val="00925913"/>
    <w:rsid w:val="009A67B2"/>
    <w:rsid w:val="009B41B5"/>
    <w:rsid w:val="009C59F4"/>
    <w:rsid w:val="009D18C5"/>
    <w:rsid w:val="009E4FFA"/>
    <w:rsid w:val="009F7F09"/>
    <w:rsid w:val="00A30164"/>
    <w:rsid w:val="00A61975"/>
    <w:rsid w:val="00AA3FCD"/>
    <w:rsid w:val="00AA5F6C"/>
    <w:rsid w:val="00AC1430"/>
    <w:rsid w:val="00B174EC"/>
    <w:rsid w:val="00B60700"/>
    <w:rsid w:val="00B61A73"/>
    <w:rsid w:val="00B76874"/>
    <w:rsid w:val="00B77EB8"/>
    <w:rsid w:val="00B77FDC"/>
    <w:rsid w:val="00BD4A33"/>
    <w:rsid w:val="00BD54D7"/>
    <w:rsid w:val="00BD6555"/>
    <w:rsid w:val="00BE190A"/>
    <w:rsid w:val="00C00391"/>
    <w:rsid w:val="00C42851"/>
    <w:rsid w:val="00C5121A"/>
    <w:rsid w:val="00C70A9F"/>
    <w:rsid w:val="00CC11E7"/>
    <w:rsid w:val="00D07583"/>
    <w:rsid w:val="00D145E6"/>
    <w:rsid w:val="00D22ABD"/>
    <w:rsid w:val="00D4346D"/>
    <w:rsid w:val="00D574DD"/>
    <w:rsid w:val="00D70BD7"/>
    <w:rsid w:val="00D81427"/>
    <w:rsid w:val="00D90728"/>
    <w:rsid w:val="00D97F0C"/>
    <w:rsid w:val="00DC4FC1"/>
    <w:rsid w:val="00DE07D6"/>
    <w:rsid w:val="00DE48A4"/>
    <w:rsid w:val="00E122CE"/>
    <w:rsid w:val="00E4621B"/>
    <w:rsid w:val="00E46C59"/>
    <w:rsid w:val="00E9156E"/>
    <w:rsid w:val="00E94ADB"/>
    <w:rsid w:val="00EB336C"/>
    <w:rsid w:val="00EE28E8"/>
    <w:rsid w:val="00EE7346"/>
    <w:rsid w:val="00F2180D"/>
    <w:rsid w:val="00F36690"/>
    <w:rsid w:val="00F96AAC"/>
    <w:rsid w:val="00FC0D7F"/>
    <w:rsid w:val="00FC4493"/>
    <w:rsid w:val="00FE4ACE"/>
    <w:rsid w:val="00FF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93E6F"/>
  <w15:docId w15:val="{BEE205FD-27CE-4900-A5A6-C24BC220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22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6AAC"/>
    <w:pPr>
      <w:ind w:left="720"/>
      <w:contextualSpacing/>
    </w:pPr>
  </w:style>
  <w:style w:type="paragraph" w:customStyle="1" w:styleId="ConsPlusNormal">
    <w:name w:val="ConsPlusNormal"/>
    <w:rsid w:val="00446E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6E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1F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1F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9FD2E-6F9E-4D57-AA3C-16B1075A8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Шишкина Елена Анатольевна</cp:lastModifiedBy>
  <cp:revision>2</cp:revision>
  <cp:lastPrinted>2025-09-08T06:10:00Z</cp:lastPrinted>
  <dcterms:created xsi:type="dcterms:W3CDTF">2025-09-08T06:11:00Z</dcterms:created>
  <dcterms:modified xsi:type="dcterms:W3CDTF">2025-09-08T06:11:00Z</dcterms:modified>
</cp:coreProperties>
</file>